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信息与安全工程学院2022年硕士招生拟录取名单补录公示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教育部和学校2022年硕士研究生招生复试工作安排，综合考虑学校双一流建设和今年考研上线率等情况，经学院申请、学校研究，决定追加1个全日制非专项专硕招生计划，根据我校研究生复试录取工作的相关要求，在该专业已参加研究生复试的考生中依次递补拟录取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补录专业：电子信息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补录人数：1人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考生编号：105202666616739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考生姓名：赵卓凡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如有异议，请以书面形式向信息与安全工程学院研究生工作办公室（文永楼205）反映。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AB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2022-04-14T03:24:13Z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