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69246B" w14:textId="78807AA0" w:rsidR="004D20E6" w:rsidRDefault="00505055">
      <w:pPr>
        <w:snapToGrid w:val="0"/>
        <w:spacing w:line="300" w:lineRule="auto"/>
        <w:ind w:left="964"/>
        <w:rPr>
          <w:b/>
          <w:sz w:val="44"/>
        </w:rPr>
      </w:pPr>
      <w:r>
        <w:rPr>
          <w:rFonts w:hint="eastAsia"/>
          <w:b/>
          <w:sz w:val="44"/>
        </w:rPr>
        <w:t>锦州</w:t>
      </w:r>
      <w:r>
        <w:rPr>
          <w:b/>
          <w:sz w:val="44"/>
        </w:rPr>
        <w:t>医科大学考生诚信复试承诺书</w:t>
      </w:r>
    </w:p>
    <w:p w14:paraId="41245839" w14:textId="77777777" w:rsidR="004D20E6" w:rsidRPr="00F630D2" w:rsidRDefault="004D20E6" w:rsidP="00F630D2">
      <w:pPr>
        <w:snapToGrid w:val="0"/>
        <w:spacing w:line="312" w:lineRule="auto"/>
        <w:rPr>
          <w:rFonts w:asciiTheme="minorEastAsia" w:eastAsiaTheme="minorEastAsia" w:hAnsiTheme="minorEastAsia" w:cs="Times New Roman"/>
          <w:kern w:val="2"/>
          <w:sz w:val="28"/>
          <w:szCs w:val="28"/>
          <w:lang w:val="en-US" w:bidi="ar-SA"/>
        </w:rPr>
      </w:pPr>
    </w:p>
    <w:p w14:paraId="291D8CD8" w14:textId="77777777" w:rsidR="00F630D2" w:rsidRPr="00BE26BD" w:rsidRDefault="00F630D2" w:rsidP="00C66E6E">
      <w:pPr>
        <w:adjustRightInd w:val="0"/>
        <w:snapToGrid w:val="0"/>
        <w:spacing w:line="360" w:lineRule="auto"/>
        <w:ind w:firstLineChars="200" w:firstLine="560"/>
        <w:jc w:val="both"/>
        <w:rPr>
          <w:rFonts w:asciiTheme="minorEastAsia" w:eastAsiaTheme="minorEastAsia" w:hAnsiTheme="minorEastAsia"/>
          <w:sz w:val="28"/>
          <w:szCs w:val="28"/>
        </w:rPr>
      </w:pPr>
      <w:r w:rsidRPr="00BE26BD">
        <w:rPr>
          <w:rFonts w:asciiTheme="minorEastAsia" w:eastAsiaTheme="minorEastAsia" w:hAnsiTheme="minorEastAsia" w:hint="eastAsia"/>
          <w:sz w:val="28"/>
          <w:szCs w:val="28"/>
        </w:rPr>
        <w:t>我是参加</w:t>
      </w:r>
      <w:r w:rsidRPr="00BE26BD">
        <w:rPr>
          <w:rFonts w:asciiTheme="minorEastAsia" w:eastAsiaTheme="minorEastAsia" w:hAnsiTheme="minorEastAsia"/>
          <w:sz w:val="28"/>
          <w:szCs w:val="28"/>
        </w:rPr>
        <w:t xml:space="preserve"> 2022年全国硕士研究生招生考试的考生。我已认真阅读《2022年全国硕士研究生招生工作管理规定》、《国家教育考试违规处理办法》以及省级教育招生考试机构和招生单位发布的相关招考信息。我已清楚了解，根据《中华人民共和国刑法修正案（九）》第二百八十四条，在法律规定的国家考试中，组织作弊的行为；为他人实施组织作弊提供作弊器材或者其他帮助的行为；为实施考试作弊行为，向他人非法出售或者提供考试的试题、答案的行为；代替他人或者让他人代替自己参加考试的行为都将触犯刑法。</w:t>
      </w:r>
      <w:bookmarkStart w:id="0" w:name="_GoBack"/>
      <w:bookmarkEnd w:id="0"/>
      <w:r w:rsidRPr="00BE26BD">
        <w:rPr>
          <w:rFonts w:asciiTheme="minorEastAsia" w:eastAsiaTheme="minorEastAsia" w:hAnsiTheme="minorEastAsia"/>
          <w:sz w:val="28"/>
          <w:szCs w:val="28"/>
        </w:rPr>
        <w:t>根据2019年9月起施行的《最高人民法院、最</w:t>
      </w:r>
      <w:r w:rsidRPr="00BE26BD">
        <w:rPr>
          <w:rFonts w:asciiTheme="minorEastAsia" w:eastAsiaTheme="minorEastAsia" w:hAnsiTheme="minorEastAsia" w:hint="eastAsia"/>
          <w:sz w:val="28"/>
          <w:szCs w:val="28"/>
        </w:rPr>
        <w:t>高人民检察院关于办理组织考试作弊等刑事案件适用法律若干问题的解释》，在研究生招生考试中“组织考试作弊”“非法出售或者提供试题、答案”等情形，均应认定为刑法第二百八十四条规定之一的“情节严重”，将依法从重追究刑事责任。</w:t>
      </w:r>
    </w:p>
    <w:p w14:paraId="6DB11056" w14:textId="77777777" w:rsidR="00F630D2" w:rsidRPr="00BE26BD" w:rsidRDefault="00F630D2" w:rsidP="00C66E6E">
      <w:pPr>
        <w:adjustRightInd w:val="0"/>
        <w:snapToGrid w:val="0"/>
        <w:spacing w:line="360" w:lineRule="auto"/>
        <w:ind w:firstLineChars="200" w:firstLine="560"/>
        <w:jc w:val="both"/>
        <w:rPr>
          <w:rFonts w:asciiTheme="minorEastAsia" w:eastAsiaTheme="minorEastAsia" w:hAnsiTheme="minorEastAsia"/>
          <w:sz w:val="28"/>
          <w:szCs w:val="28"/>
        </w:rPr>
      </w:pPr>
      <w:r w:rsidRPr="00BE26BD">
        <w:rPr>
          <w:rFonts w:asciiTheme="minorEastAsia" w:eastAsiaTheme="minorEastAsia" w:hAnsiTheme="minorEastAsia" w:hint="eastAsia"/>
          <w:sz w:val="28"/>
          <w:szCs w:val="28"/>
        </w:rPr>
        <w:t>我郑重承诺：</w:t>
      </w:r>
    </w:p>
    <w:p w14:paraId="3CCC933A" w14:textId="77777777" w:rsidR="00F630D2" w:rsidRPr="00BE26BD" w:rsidRDefault="00F630D2" w:rsidP="00C66E6E">
      <w:pPr>
        <w:adjustRightInd w:val="0"/>
        <w:snapToGrid w:val="0"/>
        <w:spacing w:line="360" w:lineRule="auto"/>
        <w:ind w:firstLineChars="200" w:firstLine="560"/>
        <w:jc w:val="both"/>
        <w:rPr>
          <w:rFonts w:asciiTheme="minorEastAsia" w:eastAsiaTheme="minorEastAsia" w:hAnsiTheme="minorEastAsia"/>
          <w:sz w:val="28"/>
          <w:szCs w:val="28"/>
        </w:rPr>
      </w:pPr>
      <w:r w:rsidRPr="00BE26BD">
        <w:rPr>
          <w:rFonts w:asciiTheme="minorEastAsia" w:eastAsiaTheme="minorEastAsia" w:hAnsiTheme="minorEastAsia" w:hint="eastAsia"/>
          <w:sz w:val="28"/>
          <w:szCs w:val="28"/>
        </w:rPr>
        <w:t>一、保证在网上报名和网上确认（现场确认）时，严格按照报考条件及相关政策要求选择填报志愿，如实、准确提交报考信息和各项材料。如提供虚假、错误信息或弄虚作假，本人承担由此造成的一切后果。</w:t>
      </w:r>
    </w:p>
    <w:p w14:paraId="0F38E5C6" w14:textId="77777777" w:rsidR="00F630D2" w:rsidRPr="00BE26BD" w:rsidRDefault="00F630D2" w:rsidP="00C66E6E">
      <w:pPr>
        <w:adjustRightInd w:val="0"/>
        <w:snapToGrid w:val="0"/>
        <w:spacing w:line="360" w:lineRule="auto"/>
        <w:ind w:firstLineChars="200" w:firstLine="560"/>
        <w:jc w:val="both"/>
        <w:rPr>
          <w:rFonts w:asciiTheme="minorEastAsia" w:eastAsiaTheme="minorEastAsia" w:hAnsiTheme="minorEastAsia"/>
          <w:sz w:val="28"/>
          <w:szCs w:val="28"/>
        </w:rPr>
      </w:pPr>
      <w:r w:rsidRPr="00BE26BD">
        <w:rPr>
          <w:rFonts w:asciiTheme="minorEastAsia" w:eastAsiaTheme="minorEastAsia" w:hAnsiTheme="minorEastAsia" w:hint="eastAsia"/>
          <w:sz w:val="28"/>
          <w:szCs w:val="28"/>
        </w:rPr>
        <w:t>二、自觉服从考试组织管理部门的统一安排，接受监考人员的管理、监督和检查。</w:t>
      </w:r>
    </w:p>
    <w:p w14:paraId="546F1D3C" w14:textId="2A28CCC8" w:rsidR="00F630D2" w:rsidRPr="00BE26BD" w:rsidRDefault="00F630D2" w:rsidP="00C66E6E">
      <w:pPr>
        <w:adjustRightInd w:val="0"/>
        <w:snapToGrid w:val="0"/>
        <w:spacing w:line="360" w:lineRule="auto"/>
        <w:ind w:firstLineChars="200" w:firstLine="560"/>
        <w:jc w:val="both"/>
        <w:rPr>
          <w:rFonts w:asciiTheme="minorEastAsia" w:eastAsiaTheme="minorEastAsia" w:hAnsiTheme="minorEastAsia"/>
          <w:sz w:val="28"/>
          <w:szCs w:val="28"/>
        </w:rPr>
      </w:pPr>
      <w:r w:rsidRPr="00BE26BD">
        <w:rPr>
          <w:rFonts w:asciiTheme="minorEastAsia" w:eastAsiaTheme="minorEastAsia" w:hAnsiTheme="minorEastAsia" w:hint="eastAsia"/>
          <w:sz w:val="28"/>
          <w:szCs w:val="28"/>
        </w:rPr>
        <w:t>三、</w:t>
      </w:r>
      <w:r w:rsidR="00CB0B4E" w:rsidRPr="00B54848">
        <w:rPr>
          <w:rFonts w:asciiTheme="minorEastAsia" w:eastAsiaTheme="minorEastAsia" w:hAnsiTheme="minorEastAsia"/>
          <w:sz w:val="28"/>
          <w:szCs w:val="28"/>
        </w:rPr>
        <w:t>保证在参加网络远程复试时，严格按照报名条件、调剂条件、复试要求等相关政策要求选择填报志愿，如实、准确提交报名信息和复试要求等的各项材料。</w:t>
      </w:r>
    </w:p>
    <w:p w14:paraId="0EC4AF9B" w14:textId="652A7DCB" w:rsidR="00CB0B4E" w:rsidRPr="00B01C67" w:rsidRDefault="00B54848" w:rsidP="00C66E6E">
      <w:pPr>
        <w:widowControl w:val="0"/>
        <w:autoSpaceDE w:val="0"/>
        <w:autoSpaceDN w:val="0"/>
        <w:adjustRightInd w:val="0"/>
        <w:snapToGrid w:val="0"/>
        <w:spacing w:line="360" w:lineRule="auto"/>
        <w:ind w:firstLineChars="200" w:firstLine="560"/>
        <w:jc w:val="both"/>
        <w:rPr>
          <w:rFonts w:asciiTheme="minorEastAsia" w:eastAsiaTheme="minorEastAsia" w:hAnsiTheme="minorEastAsia"/>
          <w:sz w:val="28"/>
          <w:szCs w:val="28"/>
        </w:rPr>
      </w:pPr>
      <w:r w:rsidRPr="00BE26BD">
        <w:rPr>
          <w:rFonts w:asciiTheme="minorEastAsia" w:eastAsiaTheme="minorEastAsia" w:hAnsiTheme="minorEastAsia" w:hint="eastAsia"/>
          <w:sz w:val="28"/>
          <w:szCs w:val="28"/>
        </w:rPr>
        <w:lastRenderedPageBreak/>
        <w:t>四、</w:t>
      </w:r>
      <w:r w:rsidR="00CB0B4E" w:rsidRPr="00B01C67">
        <w:rPr>
          <w:rFonts w:asciiTheme="minorEastAsia" w:eastAsiaTheme="minorEastAsia" w:hAnsiTheme="minorEastAsia"/>
          <w:sz w:val="28"/>
          <w:szCs w:val="28"/>
        </w:rPr>
        <w:t>自觉遵守相关法律和复试相关考试纪律、网络远程复试相关考场规则，诚信参加复试调剂，不作弊；复试过程中不转换面试界面、不缩小面试屏幕、不得录制复试调剂视频内容、不得私自在网络或其他媒介传播有关复试相关内容等。</w:t>
      </w:r>
    </w:p>
    <w:p w14:paraId="24375AA6" w14:textId="7468DA9E" w:rsidR="00B54848" w:rsidRPr="00B54848" w:rsidRDefault="00B54848" w:rsidP="00C66E6E">
      <w:pPr>
        <w:widowControl w:val="0"/>
        <w:autoSpaceDE w:val="0"/>
        <w:autoSpaceDN w:val="0"/>
        <w:adjustRightInd w:val="0"/>
        <w:snapToGrid w:val="0"/>
        <w:spacing w:line="312" w:lineRule="auto"/>
        <w:ind w:firstLineChars="200" w:firstLine="560"/>
        <w:jc w:val="both"/>
        <w:rPr>
          <w:rFonts w:asciiTheme="minorEastAsia" w:eastAsiaTheme="minorEastAsia" w:hAnsiTheme="minorEastAsia"/>
          <w:sz w:val="28"/>
          <w:szCs w:val="28"/>
        </w:rPr>
      </w:pPr>
    </w:p>
    <w:p w14:paraId="7027712B" w14:textId="77777777" w:rsidR="00F630D2" w:rsidRPr="00B01C67" w:rsidRDefault="00F630D2" w:rsidP="00C66E6E">
      <w:pPr>
        <w:adjustRightInd w:val="0"/>
        <w:snapToGrid w:val="0"/>
        <w:spacing w:line="520" w:lineRule="exact"/>
        <w:jc w:val="both"/>
        <w:rPr>
          <w:rFonts w:asciiTheme="minorEastAsia" w:eastAsiaTheme="minorEastAsia" w:hAnsiTheme="minorEastAsia"/>
          <w:sz w:val="28"/>
          <w:szCs w:val="28"/>
        </w:rPr>
      </w:pPr>
    </w:p>
    <w:p w14:paraId="342D7D8D" w14:textId="77777777" w:rsidR="00F630D2" w:rsidRPr="00B01C67" w:rsidRDefault="00F630D2" w:rsidP="00C66E6E">
      <w:pPr>
        <w:adjustRightInd w:val="0"/>
        <w:snapToGrid w:val="0"/>
        <w:spacing w:line="520" w:lineRule="exact"/>
        <w:ind w:firstLineChars="1600" w:firstLine="4480"/>
        <w:jc w:val="both"/>
        <w:rPr>
          <w:rFonts w:asciiTheme="minorEastAsia" w:eastAsiaTheme="minorEastAsia" w:hAnsiTheme="minorEastAsia"/>
          <w:sz w:val="28"/>
          <w:szCs w:val="28"/>
        </w:rPr>
      </w:pPr>
    </w:p>
    <w:p w14:paraId="450639A8" w14:textId="77777777" w:rsidR="00F630D2" w:rsidRPr="00B01C67" w:rsidRDefault="00F630D2" w:rsidP="00C66E6E">
      <w:pPr>
        <w:adjustRightInd w:val="0"/>
        <w:snapToGrid w:val="0"/>
        <w:spacing w:line="520" w:lineRule="exact"/>
        <w:ind w:firstLineChars="1600" w:firstLine="4480"/>
        <w:jc w:val="both"/>
        <w:rPr>
          <w:rFonts w:asciiTheme="minorEastAsia" w:eastAsiaTheme="minorEastAsia" w:hAnsiTheme="minorEastAsia"/>
          <w:sz w:val="28"/>
          <w:szCs w:val="28"/>
        </w:rPr>
      </w:pPr>
      <w:r w:rsidRPr="00B01C67">
        <w:rPr>
          <w:rFonts w:asciiTheme="minorEastAsia" w:eastAsiaTheme="minorEastAsia" w:hAnsiTheme="minorEastAsia"/>
          <w:sz w:val="28"/>
          <w:szCs w:val="28"/>
        </w:rPr>
        <w:t>考生签字确认：</w:t>
      </w:r>
    </w:p>
    <w:p w14:paraId="1ADECB3C" w14:textId="77777777" w:rsidR="00F630D2" w:rsidRPr="00B01C67" w:rsidRDefault="00F630D2" w:rsidP="00C66E6E">
      <w:pPr>
        <w:adjustRightInd w:val="0"/>
        <w:snapToGrid w:val="0"/>
        <w:spacing w:line="520" w:lineRule="exact"/>
        <w:ind w:firstLineChars="200" w:firstLine="560"/>
        <w:jc w:val="both"/>
        <w:rPr>
          <w:rFonts w:asciiTheme="minorEastAsia" w:eastAsiaTheme="minorEastAsia" w:hAnsiTheme="minorEastAsia"/>
          <w:sz w:val="28"/>
          <w:szCs w:val="28"/>
        </w:rPr>
      </w:pPr>
      <w:r w:rsidRPr="00B01C67">
        <w:rPr>
          <w:rFonts w:asciiTheme="minorEastAsia" w:eastAsiaTheme="minorEastAsia" w:hAnsiTheme="minorEastAsia"/>
          <w:sz w:val="28"/>
          <w:szCs w:val="28"/>
        </w:rPr>
        <w:t>年</w:t>
      </w:r>
      <w:r w:rsidRPr="00B01C67">
        <w:rPr>
          <w:rFonts w:asciiTheme="minorEastAsia" w:eastAsiaTheme="minorEastAsia" w:hAnsiTheme="minorEastAsia"/>
          <w:sz w:val="28"/>
          <w:szCs w:val="28"/>
        </w:rPr>
        <w:tab/>
        <w:t>月</w:t>
      </w:r>
      <w:r w:rsidRPr="00B01C67">
        <w:rPr>
          <w:rFonts w:asciiTheme="minorEastAsia" w:eastAsiaTheme="minorEastAsia" w:hAnsiTheme="minorEastAsia"/>
          <w:sz w:val="28"/>
          <w:szCs w:val="28"/>
        </w:rPr>
        <w:tab/>
        <w:t>日</w:t>
      </w:r>
    </w:p>
    <w:p w14:paraId="0301FFFC" w14:textId="0E82A525" w:rsidR="00F630D2" w:rsidRPr="00F630D2" w:rsidRDefault="00F630D2" w:rsidP="00C66E6E">
      <w:pPr>
        <w:adjustRightInd w:val="0"/>
        <w:snapToGrid w:val="0"/>
        <w:spacing w:line="520" w:lineRule="exact"/>
        <w:jc w:val="both"/>
        <w:rPr>
          <w:rFonts w:asciiTheme="minorEastAsia" w:eastAsiaTheme="minorEastAsia" w:hAnsiTheme="minorEastAsia"/>
          <w:sz w:val="28"/>
          <w:szCs w:val="28"/>
        </w:rPr>
      </w:pPr>
    </w:p>
    <w:sectPr w:rsidR="00F630D2" w:rsidRPr="00F630D2">
      <w:pgSz w:w="11910" w:h="16840"/>
      <w:pgMar w:top="1531" w:right="1757" w:bottom="1531" w:left="175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767702" w14:textId="77777777" w:rsidR="00866D17" w:rsidRDefault="00866D17" w:rsidP="00122F17">
      <w:r>
        <w:separator/>
      </w:r>
    </w:p>
  </w:endnote>
  <w:endnote w:type="continuationSeparator" w:id="0">
    <w:p w14:paraId="78DC66D5" w14:textId="77777777" w:rsidR="00866D17" w:rsidRDefault="00866D17" w:rsidP="00122F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A1EECD" w14:textId="77777777" w:rsidR="00866D17" w:rsidRDefault="00866D17" w:rsidP="00122F17">
      <w:r>
        <w:separator/>
      </w:r>
    </w:p>
  </w:footnote>
  <w:footnote w:type="continuationSeparator" w:id="0">
    <w:p w14:paraId="186FAB5B" w14:textId="77777777" w:rsidR="00866D17" w:rsidRDefault="00866D17" w:rsidP="00122F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useFELayout/>
    <w:compatSetting w:name="compatibilityMode" w:uri="http://schemas.microsoft.com/office/word" w:val="12"/>
  </w:compat>
  <w:rsids>
    <w:rsidRoot w:val="004D20E6"/>
    <w:rsid w:val="00122F17"/>
    <w:rsid w:val="001D5FED"/>
    <w:rsid w:val="00395C14"/>
    <w:rsid w:val="00397154"/>
    <w:rsid w:val="003B39A9"/>
    <w:rsid w:val="003D56BA"/>
    <w:rsid w:val="004D20E6"/>
    <w:rsid w:val="004E4685"/>
    <w:rsid w:val="00505055"/>
    <w:rsid w:val="008219BA"/>
    <w:rsid w:val="00866D17"/>
    <w:rsid w:val="008B12DB"/>
    <w:rsid w:val="00930E3D"/>
    <w:rsid w:val="009A436E"/>
    <w:rsid w:val="009C17E8"/>
    <w:rsid w:val="00A32949"/>
    <w:rsid w:val="00A84B94"/>
    <w:rsid w:val="00B01C67"/>
    <w:rsid w:val="00B54848"/>
    <w:rsid w:val="00BE26BD"/>
    <w:rsid w:val="00C44DED"/>
    <w:rsid w:val="00C66E6E"/>
    <w:rsid w:val="00C70CA0"/>
    <w:rsid w:val="00C82F9B"/>
    <w:rsid w:val="00CB0B4E"/>
    <w:rsid w:val="00CF701F"/>
    <w:rsid w:val="00F630D2"/>
    <w:rsid w:val="00F80207"/>
    <w:rsid w:val="00F876DC"/>
    <w:rsid w:val="278A25BE"/>
    <w:rsid w:val="2F6F7C9F"/>
    <w:rsid w:val="381F1151"/>
    <w:rsid w:val="42F60C2A"/>
    <w:rsid w:val="4D8910D0"/>
    <w:rsid w:val="5F6A26F3"/>
    <w:rsid w:val="64D81864"/>
    <w:rsid w:val="65482CD5"/>
    <w:rsid w:val="714D5B15"/>
    <w:rsid w:val="724E7025"/>
    <w:rsid w:val="727E5E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F59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uiPriority="1"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uiPriority w:val="1"/>
    <w:qFormat/>
    <w:rPr>
      <w:rFonts w:ascii="仿宋" w:eastAsia="仿宋" w:hAnsi="仿宋" w:cs="仿宋"/>
      <w:sz w:val="22"/>
      <w:szCs w:val="22"/>
      <w:lang w:val="zh-CN" w:bidi="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Pr>
      <w:sz w:val="32"/>
      <w:szCs w:val="32"/>
    </w:rPr>
  </w:style>
  <w:style w:type="table" w:customStyle="1" w:styleId="TableNormal">
    <w:name w:val="Table Normal"/>
    <w:uiPriority w:val="2"/>
    <w:semiHidden/>
    <w:unhideWhenUsed/>
    <w:qFormat/>
    <w:tblPr>
      <w:tblCellMar>
        <w:top w:w="0" w:type="dxa"/>
        <w:left w:w="0" w:type="dxa"/>
        <w:bottom w:w="0" w:type="dxa"/>
        <w:right w:w="0" w:type="dxa"/>
      </w:tblCellMar>
    </w:tbl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Char"/>
    <w:rsid w:val="00122F1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122F17"/>
    <w:rPr>
      <w:rFonts w:ascii="仿宋" w:eastAsia="仿宋" w:hAnsi="仿宋" w:cs="仿宋"/>
      <w:sz w:val="18"/>
      <w:szCs w:val="18"/>
      <w:lang w:val="zh-CN" w:bidi="zh-CN"/>
    </w:rPr>
  </w:style>
  <w:style w:type="paragraph" w:styleId="a6">
    <w:name w:val="footer"/>
    <w:basedOn w:val="a"/>
    <w:link w:val="Char0"/>
    <w:rsid w:val="00122F17"/>
    <w:pPr>
      <w:tabs>
        <w:tab w:val="center" w:pos="4153"/>
        <w:tab w:val="right" w:pos="8306"/>
      </w:tabs>
      <w:snapToGrid w:val="0"/>
    </w:pPr>
    <w:rPr>
      <w:sz w:val="18"/>
      <w:szCs w:val="18"/>
    </w:rPr>
  </w:style>
  <w:style w:type="character" w:customStyle="1" w:styleId="Char0">
    <w:name w:val="页脚 Char"/>
    <w:basedOn w:val="a0"/>
    <w:link w:val="a6"/>
    <w:rsid w:val="00122F17"/>
    <w:rPr>
      <w:rFonts w:ascii="仿宋" w:eastAsia="仿宋" w:hAnsi="仿宋" w:cs="仿宋"/>
      <w:sz w:val="18"/>
      <w:szCs w:val="18"/>
      <w:lang w:val="zh-CN" w:bidi="zh-CN"/>
    </w:rPr>
  </w:style>
  <w:style w:type="paragraph" w:styleId="a7">
    <w:name w:val="Balloon Text"/>
    <w:basedOn w:val="a"/>
    <w:link w:val="Char1"/>
    <w:rsid w:val="004E4685"/>
    <w:rPr>
      <w:sz w:val="18"/>
      <w:szCs w:val="18"/>
    </w:rPr>
  </w:style>
  <w:style w:type="character" w:customStyle="1" w:styleId="Char1">
    <w:name w:val="批注框文本 Char"/>
    <w:basedOn w:val="a0"/>
    <w:link w:val="a7"/>
    <w:rsid w:val="004E4685"/>
    <w:rPr>
      <w:rFonts w:ascii="仿宋" w:eastAsia="仿宋" w:hAnsi="仿宋" w:cs="仿宋"/>
      <w:sz w:val="18"/>
      <w:szCs w:val="18"/>
      <w:lang w:val="zh-CN" w:bidi="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Pages>
  <Words>106</Words>
  <Characters>606</Characters>
  <Application>Microsoft Office Word</Application>
  <DocSecurity>0</DocSecurity>
  <Lines>5</Lines>
  <Paragraphs>1</Paragraphs>
  <ScaleCrop>false</ScaleCrop>
  <Company/>
  <LinksUpToDate>false</LinksUpToDate>
  <CharactersWithSpaces>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dell-1</dc:creator>
  <cp:lastModifiedBy>lch</cp:lastModifiedBy>
  <cp:revision>23</cp:revision>
  <cp:lastPrinted>2022-03-12T04:22:00Z</cp:lastPrinted>
  <dcterms:created xsi:type="dcterms:W3CDTF">2020-04-30T07:04:00Z</dcterms:created>
  <dcterms:modified xsi:type="dcterms:W3CDTF">2022-03-12T05:15:00Z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2020-04-29T00:00:00Z</vt:filetime>
  </property>
  <property fmtid="{D5CDD505-2E9C-101B-9397-08002B2CF9AE}" pid="3" name="Creator">
    <vt:lpwstr>WPS 文字</vt:lpwstr>
  </property>
  <property fmtid="{D5CDD505-2E9C-101B-9397-08002B2CF9AE}" pid="4" name="LastSaved">
    <vt:filetime>2020-04-30T00:00:00Z</vt:filetime>
  </property>
  <property fmtid="{D5CDD505-2E9C-101B-9397-08002B2CF9AE}" pid="5" name="KSOProductBuildVer">
    <vt:lpwstr>2052-11.1.0.9584</vt:lpwstr>
  </property>
</Properties>
</file>