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试题保密保管及值班制度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一、研究生复试试题、试卷和参考答案，在开考前属机密材料。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二、试题命制完成后，即存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入学校保密室，保密室、保险柜钥匙、保险柜密码分别由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人保管。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三、严密记录每次进出保密室情况。移交、收发时，交题人员和接题人员须准确清点试卷页数和试题份数，并办理明确的交接手续。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四、存放试卷的保密室必须有健全的规章制度，并通过上级有关部门的验收。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五、所有涉密人员（命题教师、涉题工作人员等）必须签订安全保密责任书，严格保守招生考试秘密，违犯者将按照国家有关规定追究责任。有直系亲属参加考试的工作人员应回避。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六、试卷保管和交接的场所必须有录像记录，录像资料保存两年备查。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18" w:lineRule="atLeast"/>
        <w:ind w:left="0" w:right="0"/>
        <w:rPr>
          <w:rFonts w:hint="eastAsia" w:ascii="微软雅黑" w:hAnsi="微软雅黑" w:eastAsia="微软雅黑" w:cs="微软雅黑"/>
          <w:sz w:val="12"/>
          <w:szCs w:val="1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71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2022-05-25T06:12:15Z</dcterms:created>
  <dc:creator>78542</dc:creator>
  <cp:lastModifiedBy>随遇而安。</cp:lastModifiedBy>
  <dcterms:modified xsi:type="dcterms:W3CDTF">2022-05-25T06:12:45Z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C7B1C0AD0829496286979C339C008B89</vt:lpwstr>
  </property>
</Properties>
</file>