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7"/>
        <w:gridCol w:w="2198"/>
        <w:gridCol w:w="6453"/>
      </w:tblGrid>
      <w:tr w:rsidR="00917A3E" w:rsidRPr="007625F3" w:rsidTr="001B629A">
        <w:trPr>
          <w:trHeight w:val="1002"/>
          <w:tblHeader/>
          <w:jc w:val="center"/>
        </w:trPr>
        <w:tc>
          <w:tcPr>
            <w:tcW w:w="1617" w:type="dxa"/>
            <w:shd w:val="clear" w:color="auto" w:fill="auto"/>
            <w:vAlign w:val="center"/>
          </w:tcPr>
          <w:p w:rsidR="00917A3E" w:rsidRPr="001E5D3D" w:rsidRDefault="00917A3E" w:rsidP="001B629A">
            <w:pPr>
              <w:widowControl/>
              <w:jc w:val="center"/>
              <w:rPr>
                <w:rFonts w:ascii="宋体" w:hAnsi="宋体" w:cs="Arial"/>
                <w:b/>
                <w:kern w:val="0"/>
                <w:szCs w:val="21"/>
              </w:rPr>
            </w:pPr>
            <w:r w:rsidRPr="001E5D3D">
              <w:rPr>
                <w:rFonts w:ascii="宋体" w:hAnsi="宋体" w:cs="Arial" w:hint="eastAsia"/>
                <w:b/>
                <w:kern w:val="0"/>
                <w:szCs w:val="21"/>
              </w:rPr>
              <w:t>考试科目代码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917A3E" w:rsidRPr="001E5D3D" w:rsidRDefault="00917A3E" w:rsidP="001B629A">
            <w:pPr>
              <w:widowControl/>
              <w:jc w:val="center"/>
              <w:rPr>
                <w:rFonts w:ascii="宋体" w:hAnsi="宋体" w:cs="Arial"/>
                <w:b/>
                <w:kern w:val="0"/>
                <w:szCs w:val="21"/>
              </w:rPr>
            </w:pPr>
            <w:r w:rsidRPr="001E5D3D">
              <w:rPr>
                <w:rFonts w:ascii="宋体" w:hAnsi="宋体" w:cs="Arial" w:hint="eastAsia"/>
                <w:b/>
                <w:kern w:val="0"/>
                <w:szCs w:val="21"/>
              </w:rPr>
              <w:t>考试科目名称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917A3E" w:rsidRPr="001E5D3D" w:rsidRDefault="00917A3E" w:rsidP="001B629A">
            <w:pPr>
              <w:widowControl/>
              <w:jc w:val="center"/>
              <w:rPr>
                <w:rFonts w:ascii="宋体" w:hAnsi="宋体" w:cs="Arial"/>
                <w:b/>
                <w:kern w:val="0"/>
                <w:szCs w:val="21"/>
              </w:rPr>
            </w:pPr>
            <w:r w:rsidRPr="001E5D3D">
              <w:rPr>
                <w:rFonts w:ascii="宋体" w:hAnsi="宋体" w:cs="Arial" w:hint="eastAsia"/>
                <w:b/>
                <w:kern w:val="0"/>
                <w:szCs w:val="21"/>
              </w:rPr>
              <w:t>参考书目</w:t>
            </w:r>
          </w:p>
        </w:tc>
      </w:tr>
      <w:tr w:rsidR="00917A3E" w:rsidRPr="007625F3" w:rsidTr="001B629A">
        <w:trPr>
          <w:trHeight w:val="1002"/>
          <w:jc w:val="center"/>
        </w:trPr>
        <w:tc>
          <w:tcPr>
            <w:tcW w:w="1617" w:type="dxa"/>
            <w:shd w:val="clear" w:color="auto" w:fill="auto"/>
            <w:noWrap/>
            <w:vAlign w:val="center"/>
          </w:tcPr>
          <w:p w:rsidR="00917A3E" w:rsidRPr="007625F3" w:rsidRDefault="00917A3E" w:rsidP="001B629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198" w:type="dxa"/>
            <w:shd w:val="clear" w:color="auto" w:fill="auto"/>
            <w:noWrap/>
            <w:vAlign w:val="center"/>
          </w:tcPr>
          <w:p w:rsidR="00917A3E" w:rsidRPr="007625F3" w:rsidRDefault="00917A3E" w:rsidP="001B629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7625F3">
              <w:rPr>
                <w:rFonts w:ascii="宋体" w:hAnsi="宋体" w:cs="Arial" w:hint="eastAsia"/>
                <w:kern w:val="0"/>
                <w:szCs w:val="21"/>
              </w:rPr>
              <w:t>工程流体力学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917A3E" w:rsidRPr="007625F3" w:rsidRDefault="00917A3E" w:rsidP="001B629A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7625F3">
              <w:rPr>
                <w:rFonts w:ascii="宋体" w:hAnsi="宋体" w:cs="Arial" w:hint="eastAsia"/>
                <w:kern w:val="0"/>
                <w:szCs w:val="21"/>
              </w:rPr>
              <w:t>①《工程流体力学》（第二版），归柯庭 汪军 王秋颖，科学出版社，2015年；②《工程流体力学》（第四版），孔珑，中国电力出版社，2014年</w:t>
            </w:r>
          </w:p>
        </w:tc>
      </w:tr>
      <w:tr w:rsidR="000166B4" w:rsidRPr="007625F3" w:rsidTr="001B629A">
        <w:trPr>
          <w:trHeight w:val="1002"/>
          <w:jc w:val="center"/>
        </w:trPr>
        <w:tc>
          <w:tcPr>
            <w:tcW w:w="1617" w:type="dxa"/>
            <w:shd w:val="clear" w:color="auto" w:fill="auto"/>
            <w:noWrap/>
            <w:vAlign w:val="center"/>
          </w:tcPr>
          <w:p w:rsidR="000166B4" w:rsidRDefault="000166B4" w:rsidP="001B629A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2198" w:type="dxa"/>
            <w:shd w:val="clear" w:color="auto" w:fill="auto"/>
            <w:noWrap/>
            <w:vAlign w:val="center"/>
          </w:tcPr>
          <w:p w:rsidR="000166B4" w:rsidRPr="009073BD" w:rsidRDefault="000166B4" w:rsidP="001B629A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9073BD">
              <w:rPr>
                <w:rFonts w:ascii="Arial" w:hAnsi="Arial" w:cs="Arial"/>
                <w:kern w:val="0"/>
                <w:szCs w:val="21"/>
              </w:rPr>
              <w:t>工程热力学</w:t>
            </w:r>
          </w:p>
        </w:tc>
        <w:tc>
          <w:tcPr>
            <w:tcW w:w="6453" w:type="dxa"/>
            <w:shd w:val="clear" w:color="auto" w:fill="auto"/>
            <w:vAlign w:val="center"/>
          </w:tcPr>
          <w:p w:rsidR="000166B4" w:rsidRPr="009073BD" w:rsidRDefault="000166B4" w:rsidP="001B629A">
            <w:pPr>
              <w:widowControl/>
              <w:jc w:val="left"/>
              <w:rPr>
                <w:rFonts w:ascii="Arial" w:hAnsi="Arial" w:cs="Arial"/>
                <w:kern w:val="0"/>
                <w:szCs w:val="21"/>
              </w:rPr>
            </w:pPr>
            <w:r w:rsidRPr="009073BD">
              <w:rPr>
                <w:rFonts w:ascii="Arial" w:hAnsi="Arial" w:cs="Arial"/>
                <w:kern w:val="0"/>
                <w:szCs w:val="21"/>
              </w:rPr>
              <w:t>《工程热力学》</w:t>
            </w:r>
            <w:proofErr w:type="gramStart"/>
            <w:r w:rsidRPr="009073BD">
              <w:rPr>
                <w:rFonts w:ascii="Arial" w:hAnsi="Arial" w:cs="Arial"/>
                <w:kern w:val="0"/>
                <w:szCs w:val="21"/>
              </w:rPr>
              <w:t>童钧耕</w:t>
            </w:r>
            <w:proofErr w:type="gramEnd"/>
            <w:r w:rsidRPr="009073BD">
              <w:rPr>
                <w:rFonts w:ascii="Arial" w:hAnsi="Arial" w:cs="Arial"/>
                <w:kern w:val="0"/>
                <w:szCs w:val="21"/>
              </w:rPr>
              <w:t>主编，高等教育出版社，</w:t>
            </w:r>
            <w:r w:rsidRPr="009073BD">
              <w:rPr>
                <w:rFonts w:ascii="Arial" w:hAnsi="Arial" w:cs="Arial"/>
                <w:kern w:val="0"/>
                <w:szCs w:val="21"/>
              </w:rPr>
              <w:t>2007</w:t>
            </w:r>
            <w:r w:rsidRPr="009073BD">
              <w:rPr>
                <w:rFonts w:ascii="Arial" w:hAnsi="Arial" w:cs="Arial"/>
                <w:kern w:val="0"/>
                <w:szCs w:val="21"/>
              </w:rPr>
              <w:t>年</w:t>
            </w:r>
          </w:p>
        </w:tc>
      </w:tr>
    </w:tbl>
    <w:p w:rsidR="00275A74" w:rsidRPr="00917A3E" w:rsidRDefault="00275A74"/>
    <w:sectPr w:rsidR="00275A74" w:rsidRPr="00917A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3E"/>
    <w:rsid w:val="000166B4"/>
    <w:rsid w:val="00275A74"/>
    <w:rsid w:val="00917A3E"/>
    <w:rsid w:val="00B6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20</cp:revision>
  <dcterms:created xsi:type="dcterms:W3CDTF">2022-07-08T04:11:00Z</dcterms:created>
  <dcterms:modified xsi:type="dcterms:W3CDTF">2022-07-08T04:14:00Z</dcterms:modified>
</cp:coreProperties>
</file>